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B03651" w14:textId="77777777" w:rsidR="00FA6EC9" w:rsidRDefault="00FA6EC9" w:rsidP="00FA6EC9">
      <w:pPr>
        <w:widowControl/>
        <w:spacing w:line="360" w:lineRule="auto"/>
        <w:jc w:val="center"/>
        <w:outlineLvl w:val="0"/>
        <w:rPr>
          <w:rFonts w:ascii="黑体" w:eastAsia="黑体" w:hAnsi="宋体" w:cs="宋体"/>
          <w:b/>
          <w:bCs/>
          <w:kern w:val="36"/>
          <w:sz w:val="36"/>
          <w:szCs w:val="36"/>
        </w:rPr>
      </w:pPr>
      <w:r>
        <w:rPr>
          <w:rFonts w:ascii="黑体" w:eastAsia="黑体" w:hAnsi="宋体" w:cs="宋体" w:hint="eastAsia"/>
          <w:b/>
          <w:bCs/>
          <w:kern w:val="36"/>
          <w:sz w:val="36"/>
          <w:szCs w:val="36"/>
        </w:rPr>
        <w:t>泰山小学足球节暨“旭日杯”足球联赛管理制度</w:t>
      </w:r>
    </w:p>
    <w:p w14:paraId="4F208516" w14:textId="77777777" w:rsidR="00FA6EC9" w:rsidRDefault="00FA6EC9" w:rsidP="00FA6EC9">
      <w:pPr>
        <w:widowControl/>
        <w:tabs>
          <w:tab w:val="left" w:pos="1080"/>
        </w:tabs>
        <w:spacing w:before="100" w:beforeAutospacing="1" w:after="100" w:afterAutospacing="1" w:line="360" w:lineRule="auto"/>
        <w:ind w:leftChars="171" w:left="359" w:firstLineChars="200" w:firstLine="480"/>
        <w:rPr>
          <w:rFonts w:cs="宋体"/>
          <w:color w:val="333333"/>
          <w:kern w:val="0"/>
          <w:sz w:val="24"/>
        </w:rPr>
      </w:pPr>
      <w:r>
        <w:rPr>
          <w:rFonts w:cs="宋体" w:hint="eastAsia"/>
          <w:color w:val="333333"/>
          <w:kern w:val="0"/>
          <w:sz w:val="24"/>
        </w:rPr>
        <w:t>为保证学校足球联赛的质量，调动全体教师工作的积极性，让足球联赛活动稳定、有序地开展，营造提升学校足球氛围，本着鼓励原则，特做出如下规定：</w:t>
      </w:r>
    </w:p>
    <w:p w14:paraId="2D9E77A8" w14:textId="77777777" w:rsidR="00FA6EC9" w:rsidRDefault="00FA6EC9" w:rsidP="00FA6EC9">
      <w:pPr>
        <w:widowControl/>
        <w:tabs>
          <w:tab w:val="left" w:pos="1080"/>
        </w:tabs>
        <w:spacing w:before="100" w:beforeAutospacing="1" w:after="100" w:afterAutospacing="1" w:line="360" w:lineRule="auto"/>
        <w:ind w:leftChars="171" w:left="359" w:firstLineChars="200" w:firstLine="480"/>
        <w:rPr>
          <w:rFonts w:cs="宋体"/>
          <w:color w:val="333333"/>
          <w:kern w:val="0"/>
          <w:sz w:val="24"/>
        </w:rPr>
      </w:pPr>
      <w:r>
        <w:rPr>
          <w:rFonts w:cs="宋体"/>
          <w:color w:val="333333"/>
          <w:kern w:val="0"/>
          <w:sz w:val="24"/>
        </w:rPr>
        <w:t xml:space="preserve">1.  </w:t>
      </w:r>
      <w:r>
        <w:rPr>
          <w:rFonts w:cs="宋体" w:hint="eastAsia"/>
          <w:color w:val="333333"/>
          <w:kern w:val="0"/>
          <w:sz w:val="24"/>
        </w:rPr>
        <w:t>班主任有义务组织班级学生积极参与学校足球节各项活动，凡组织班级学生参与活动者，</w:t>
      </w:r>
      <w:proofErr w:type="gramStart"/>
      <w:r>
        <w:rPr>
          <w:rFonts w:cs="宋体" w:hint="eastAsia"/>
          <w:color w:val="333333"/>
          <w:kern w:val="0"/>
          <w:sz w:val="24"/>
        </w:rPr>
        <w:t>每参与</w:t>
      </w:r>
      <w:proofErr w:type="gramEnd"/>
      <w:r>
        <w:rPr>
          <w:rFonts w:cs="宋体" w:hint="eastAsia"/>
          <w:color w:val="333333"/>
          <w:kern w:val="0"/>
          <w:sz w:val="24"/>
        </w:rPr>
        <w:t>一项奖励班主任</w:t>
      </w:r>
      <w:r>
        <w:rPr>
          <w:rFonts w:cs="宋体"/>
          <w:color w:val="333333"/>
          <w:kern w:val="0"/>
          <w:sz w:val="24"/>
        </w:rPr>
        <w:t>10</w:t>
      </w:r>
      <w:r>
        <w:rPr>
          <w:rFonts w:cs="宋体" w:hint="eastAsia"/>
          <w:color w:val="333333"/>
          <w:kern w:val="0"/>
          <w:sz w:val="24"/>
        </w:rPr>
        <w:t>元。</w:t>
      </w:r>
    </w:p>
    <w:p w14:paraId="336139A1" w14:textId="77777777" w:rsidR="00FA6EC9" w:rsidRPr="008242DB" w:rsidRDefault="00FA6EC9" w:rsidP="00FA6EC9">
      <w:pPr>
        <w:widowControl/>
        <w:tabs>
          <w:tab w:val="left" w:pos="1080"/>
        </w:tabs>
        <w:spacing w:before="100" w:beforeAutospacing="1" w:after="100" w:afterAutospacing="1" w:line="360" w:lineRule="auto"/>
        <w:ind w:leftChars="171" w:left="359" w:firstLineChars="200" w:firstLine="480"/>
        <w:rPr>
          <w:rFonts w:cs="宋体"/>
          <w:color w:val="FF0000"/>
          <w:kern w:val="0"/>
          <w:sz w:val="24"/>
        </w:rPr>
      </w:pPr>
      <w:r>
        <w:rPr>
          <w:rFonts w:cs="宋体"/>
          <w:color w:val="333333"/>
          <w:kern w:val="0"/>
          <w:sz w:val="24"/>
        </w:rPr>
        <w:t xml:space="preserve">2. </w:t>
      </w:r>
      <w:r w:rsidRPr="008242DB">
        <w:rPr>
          <w:rFonts w:cs="宋体"/>
          <w:color w:val="FF0000"/>
          <w:kern w:val="0"/>
          <w:sz w:val="24"/>
        </w:rPr>
        <w:t xml:space="preserve"> </w:t>
      </w:r>
      <w:r w:rsidRPr="008242DB">
        <w:rPr>
          <w:rFonts w:cs="宋体" w:hint="eastAsia"/>
          <w:color w:val="FF0000"/>
          <w:kern w:val="0"/>
          <w:sz w:val="24"/>
        </w:rPr>
        <w:t>专职、兼职教练员均有义务参与筹备、组织学校足球节各项活动，并积极承担足球联赛裁判工作，</w:t>
      </w:r>
      <w:proofErr w:type="gramStart"/>
      <w:r w:rsidRPr="008242DB">
        <w:rPr>
          <w:rFonts w:cs="宋体" w:hint="eastAsia"/>
          <w:color w:val="FF0000"/>
          <w:kern w:val="0"/>
          <w:sz w:val="24"/>
        </w:rPr>
        <w:t>每吹罚</w:t>
      </w:r>
      <w:proofErr w:type="gramEnd"/>
      <w:r w:rsidRPr="008242DB">
        <w:rPr>
          <w:rFonts w:cs="宋体" w:hint="eastAsia"/>
          <w:color w:val="FF0000"/>
          <w:kern w:val="0"/>
          <w:sz w:val="24"/>
        </w:rPr>
        <w:t>一场比赛奖励裁判员</w:t>
      </w:r>
      <w:r w:rsidRPr="008242DB">
        <w:rPr>
          <w:rFonts w:cs="宋体"/>
          <w:color w:val="FF0000"/>
          <w:kern w:val="0"/>
          <w:sz w:val="24"/>
        </w:rPr>
        <w:t>15</w:t>
      </w:r>
      <w:r w:rsidRPr="008242DB">
        <w:rPr>
          <w:rFonts w:cs="宋体" w:hint="eastAsia"/>
          <w:color w:val="FF0000"/>
          <w:kern w:val="0"/>
          <w:sz w:val="24"/>
        </w:rPr>
        <w:t>元。</w:t>
      </w:r>
    </w:p>
    <w:p w14:paraId="33ECA7E9" w14:textId="77777777" w:rsidR="00FA6EC9" w:rsidRDefault="00FA6EC9" w:rsidP="00FA6EC9">
      <w:pPr>
        <w:widowControl/>
        <w:tabs>
          <w:tab w:val="left" w:pos="1080"/>
        </w:tabs>
        <w:spacing w:before="100" w:beforeAutospacing="1" w:after="100" w:afterAutospacing="1" w:line="360" w:lineRule="auto"/>
        <w:ind w:leftChars="171" w:left="359" w:firstLineChars="200" w:firstLine="480"/>
        <w:rPr>
          <w:rFonts w:cs="宋体"/>
          <w:color w:val="333333"/>
          <w:kern w:val="0"/>
          <w:sz w:val="24"/>
        </w:rPr>
      </w:pPr>
      <w:r>
        <w:rPr>
          <w:rFonts w:cs="宋体"/>
          <w:color w:val="333333"/>
          <w:kern w:val="0"/>
          <w:sz w:val="24"/>
        </w:rPr>
        <w:t xml:space="preserve">3.  </w:t>
      </w:r>
      <w:r>
        <w:rPr>
          <w:rFonts w:cs="宋体" w:hint="eastAsia"/>
          <w:color w:val="333333"/>
          <w:kern w:val="0"/>
          <w:sz w:val="24"/>
        </w:rPr>
        <w:t>班主任有义务组织全体学生按时到场参与足球联赛活动，凡组织班级所有学生到场为本班足球队员加油助威者，每场奖励班主任</w:t>
      </w:r>
      <w:r>
        <w:rPr>
          <w:rFonts w:cs="宋体"/>
          <w:color w:val="333333"/>
          <w:kern w:val="0"/>
          <w:sz w:val="24"/>
        </w:rPr>
        <w:t>10</w:t>
      </w:r>
      <w:r>
        <w:rPr>
          <w:rFonts w:cs="宋体" w:hint="eastAsia"/>
          <w:color w:val="333333"/>
          <w:kern w:val="0"/>
          <w:sz w:val="24"/>
        </w:rPr>
        <w:t>元。</w:t>
      </w:r>
    </w:p>
    <w:p w14:paraId="18F267FE" w14:textId="77777777" w:rsidR="00FA6EC9" w:rsidRDefault="00FA6EC9" w:rsidP="00FA6EC9">
      <w:pPr>
        <w:widowControl/>
        <w:tabs>
          <w:tab w:val="left" w:pos="1080"/>
        </w:tabs>
        <w:spacing w:before="100" w:beforeAutospacing="1" w:after="100" w:afterAutospacing="1" w:line="360" w:lineRule="auto"/>
        <w:ind w:leftChars="171" w:left="359" w:firstLineChars="200" w:firstLine="480"/>
        <w:rPr>
          <w:rFonts w:cs="宋体"/>
          <w:color w:val="333333"/>
          <w:kern w:val="0"/>
          <w:sz w:val="24"/>
        </w:rPr>
      </w:pPr>
      <w:r>
        <w:rPr>
          <w:rFonts w:cs="宋体"/>
          <w:color w:val="333333"/>
          <w:kern w:val="0"/>
          <w:sz w:val="24"/>
        </w:rPr>
        <w:t xml:space="preserve">4.  </w:t>
      </w:r>
      <w:r>
        <w:rPr>
          <w:rFonts w:cs="宋体" w:hint="eastAsia"/>
          <w:color w:val="333333"/>
          <w:kern w:val="0"/>
          <w:sz w:val="24"/>
        </w:rPr>
        <w:t>班主任需精心挑选足球队员，认真备战参加联赛，每胜一场奖励班主任</w:t>
      </w:r>
      <w:r>
        <w:rPr>
          <w:rFonts w:cs="宋体"/>
          <w:color w:val="333333"/>
          <w:kern w:val="0"/>
          <w:sz w:val="24"/>
        </w:rPr>
        <w:t>20</w:t>
      </w:r>
      <w:r>
        <w:rPr>
          <w:rFonts w:cs="宋体" w:hint="eastAsia"/>
          <w:color w:val="333333"/>
          <w:kern w:val="0"/>
          <w:sz w:val="24"/>
        </w:rPr>
        <w:t>元，获得年级冠军奖励班主任</w:t>
      </w:r>
      <w:r>
        <w:rPr>
          <w:rFonts w:cs="宋体"/>
          <w:color w:val="333333"/>
          <w:kern w:val="0"/>
          <w:sz w:val="24"/>
        </w:rPr>
        <w:t>50</w:t>
      </w:r>
      <w:r>
        <w:rPr>
          <w:rFonts w:cs="宋体" w:hint="eastAsia"/>
          <w:color w:val="333333"/>
          <w:kern w:val="0"/>
          <w:sz w:val="24"/>
        </w:rPr>
        <w:t>元。</w:t>
      </w:r>
    </w:p>
    <w:p w14:paraId="268C46A7" w14:textId="77777777" w:rsidR="00FA6EC9" w:rsidRDefault="00FA6EC9" w:rsidP="00FA6EC9">
      <w:pPr>
        <w:widowControl/>
        <w:tabs>
          <w:tab w:val="left" w:pos="1080"/>
        </w:tabs>
        <w:spacing w:before="100" w:beforeAutospacing="1" w:after="100" w:afterAutospacing="1" w:line="360" w:lineRule="auto"/>
        <w:ind w:leftChars="171" w:left="359" w:firstLineChars="200" w:firstLine="480"/>
        <w:rPr>
          <w:rFonts w:cs="宋体"/>
          <w:color w:val="333333"/>
          <w:kern w:val="0"/>
          <w:sz w:val="24"/>
        </w:rPr>
      </w:pPr>
      <w:r>
        <w:rPr>
          <w:rFonts w:cs="宋体"/>
          <w:color w:val="333333"/>
          <w:kern w:val="0"/>
          <w:sz w:val="24"/>
        </w:rPr>
        <w:t xml:space="preserve">5.  </w:t>
      </w:r>
      <w:r>
        <w:rPr>
          <w:rFonts w:cs="宋体" w:hint="eastAsia"/>
          <w:color w:val="333333"/>
          <w:kern w:val="0"/>
          <w:sz w:val="24"/>
        </w:rPr>
        <w:t>裁判员未能在比赛开始前到场者，扣除该裁判员</w:t>
      </w:r>
      <w:r>
        <w:rPr>
          <w:rFonts w:cs="宋体"/>
          <w:color w:val="333333"/>
          <w:kern w:val="0"/>
          <w:sz w:val="24"/>
        </w:rPr>
        <w:t>10</w:t>
      </w:r>
      <w:r>
        <w:rPr>
          <w:rFonts w:cs="宋体" w:hint="eastAsia"/>
          <w:color w:val="333333"/>
          <w:kern w:val="0"/>
          <w:sz w:val="24"/>
        </w:rPr>
        <w:t>元；班主任未能组织足球队员及助威学生在比赛开始后</w:t>
      </w:r>
      <w:r>
        <w:rPr>
          <w:rFonts w:cs="宋体"/>
          <w:color w:val="333333"/>
          <w:kern w:val="0"/>
          <w:sz w:val="24"/>
        </w:rPr>
        <w:t>5</w:t>
      </w:r>
      <w:r>
        <w:rPr>
          <w:rFonts w:cs="宋体" w:hint="eastAsia"/>
          <w:color w:val="333333"/>
          <w:kern w:val="0"/>
          <w:sz w:val="24"/>
        </w:rPr>
        <w:t>分钟内到场者则判定比分为</w:t>
      </w:r>
      <w:r>
        <w:rPr>
          <w:rFonts w:cs="宋体"/>
          <w:color w:val="333333"/>
          <w:kern w:val="0"/>
          <w:sz w:val="24"/>
        </w:rPr>
        <w:t>0:3</w:t>
      </w:r>
      <w:r>
        <w:rPr>
          <w:rFonts w:cs="宋体" w:hint="eastAsia"/>
          <w:color w:val="333333"/>
          <w:kern w:val="0"/>
          <w:sz w:val="24"/>
        </w:rPr>
        <w:t>，并扣除该班主任</w:t>
      </w:r>
      <w:r>
        <w:rPr>
          <w:rFonts w:cs="宋体"/>
          <w:color w:val="333333"/>
          <w:kern w:val="0"/>
          <w:sz w:val="24"/>
        </w:rPr>
        <w:t>10</w:t>
      </w:r>
      <w:r>
        <w:rPr>
          <w:rFonts w:cs="宋体" w:hint="eastAsia"/>
          <w:color w:val="333333"/>
          <w:kern w:val="0"/>
          <w:sz w:val="24"/>
        </w:rPr>
        <w:t>元。</w:t>
      </w:r>
    </w:p>
    <w:p w14:paraId="6E7F442A" w14:textId="77777777" w:rsidR="00FA6EC9" w:rsidRPr="005B7E82" w:rsidRDefault="00FA6EC9" w:rsidP="00FA6EC9">
      <w:pPr>
        <w:widowControl/>
        <w:tabs>
          <w:tab w:val="left" w:pos="1080"/>
        </w:tabs>
        <w:spacing w:before="100" w:beforeAutospacing="1" w:after="100" w:afterAutospacing="1" w:line="360" w:lineRule="auto"/>
        <w:ind w:leftChars="171" w:left="359" w:firstLineChars="200" w:firstLine="480"/>
        <w:rPr>
          <w:color w:val="FF0000"/>
          <w:sz w:val="24"/>
        </w:rPr>
      </w:pPr>
      <w:r>
        <w:rPr>
          <w:rFonts w:cs="宋体"/>
          <w:color w:val="333333"/>
          <w:kern w:val="0"/>
          <w:sz w:val="24"/>
        </w:rPr>
        <w:t xml:space="preserve">6.  </w:t>
      </w:r>
      <w:r>
        <w:rPr>
          <w:rFonts w:cs="宋体" w:hint="eastAsia"/>
          <w:color w:val="333333"/>
          <w:kern w:val="0"/>
          <w:sz w:val="24"/>
        </w:rPr>
        <w:t>班级足球队员入选年级“最佳射手”或“最佳守门员”者，奖励班主任</w:t>
      </w:r>
      <w:r>
        <w:rPr>
          <w:rFonts w:cs="宋体"/>
          <w:color w:val="333333"/>
          <w:kern w:val="0"/>
          <w:sz w:val="24"/>
        </w:rPr>
        <w:t>20</w:t>
      </w:r>
      <w:r>
        <w:rPr>
          <w:rFonts w:cs="宋体" w:hint="eastAsia"/>
          <w:color w:val="333333"/>
          <w:kern w:val="0"/>
          <w:sz w:val="24"/>
        </w:rPr>
        <w:t>元；</w:t>
      </w:r>
      <w:r w:rsidRPr="005B7E82">
        <w:rPr>
          <w:rFonts w:cs="宋体" w:hint="eastAsia"/>
          <w:color w:val="FF0000"/>
          <w:kern w:val="0"/>
          <w:sz w:val="24"/>
        </w:rPr>
        <w:t>若该队员为校足球队成员，另奖励其教练员</w:t>
      </w:r>
      <w:r w:rsidRPr="005B7E82">
        <w:rPr>
          <w:rFonts w:cs="宋体"/>
          <w:color w:val="FF0000"/>
          <w:kern w:val="0"/>
          <w:sz w:val="24"/>
        </w:rPr>
        <w:t>20</w:t>
      </w:r>
      <w:r w:rsidRPr="005B7E82">
        <w:rPr>
          <w:rFonts w:cs="宋体" w:hint="eastAsia"/>
          <w:color w:val="FF0000"/>
          <w:kern w:val="0"/>
          <w:sz w:val="24"/>
        </w:rPr>
        <w:t>元。</w:t>
      </w:r>
    </w:p>
    <w:p w14:paraId="701F1875" w14:textId="77777777" w:rsidR="004A5B48" w:rsidRPr="00FA6EC9" w:rsidRDefault="005B7E82"/>
    <w:sectPr w:rsidR="004A5B48" w:rsidRPr="00FA6E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F93"/>
    <w:rsid w:val="005B7E82"/>
    <w:rsid w:val="00704438"/>
    <w:rsid w:val="008242DB"/>
    <w:rsid w:val="00996D33"/>
    <w:rsid w:val="00A27FA8"/>
    <w:rsid w:val="00C64543"/>
    <w:rsid w:val="00F95F93"/>
    <w:rsid w:val="00FA6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5DE8E1-B212-4A83-B801-8071D4755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EC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5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张苑青</dc:creator>
  <cp:keywords/>
  <dc:description/>
  <cp:lastModifiedBy>苑青</cp:lastModifiedBy>
  <cp:revision>6</cp:revision>
  <dcterms:created xsi:type="dcterms:W3CDTF">2018-12-21T07:18:00Z</dcterms:created>
  <dcterms:modified xsi:type="dcterms:W3CDTF">2020-12-26T02:10:00Z</dcterms:modified>
</cp:coreProperties>
</file>