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329" w:rsidRPr="00FA7BF3" w:rsidRDefault="00772329" w:rsidP="00772329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FA7BF3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泰山小学足球征文活动方案</w:t>
      </w:r>
    </w:p>
    <w:p w:rsidR="00772329" w:rsidRPr="00772329" w:rsidRDefault="00772329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一、指导思想</w:t>
      </w:r>
    </w:p>
    <w:p w:rsidR="00F85B03" w:rsidRPr="00772329" w:rsidRDefault="00F85B03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为丰富泰山小学校园足球活动，展示学校校园足球文化，弘扬“</w:t>
      </w:r>
      <w:r w:rsidR="00772329" w:rsidRPr="00772329">
        <w:rPr>
          <w:rFonts w:ascii="宋体" w:eastAsia="宋体" w:hAnsi="宋体" w:hint="eastAsia"/>
          <w:sz w:val="24"/>
          <w:szCs w:val="24"/>
        </w:rPr>
        <w:t>小足球 大梦想 同携手 共成长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”这一主旋律，学校将借“足球节”这一活动，举行以“校园足球活动”为主题的征文比赛。具体活动要求：</w:t>
      </w:r>
    </w:p>
    <w:p w:rsidR="00772329" w:rsidRPr="00772329" w:rsidRDefault="00772329" w:rsidP="00772329">
      <w:pPr>
        <w:widowControl/>
        <w:snapToGrid w:val="0"/>
        <w:spacing w:line="600" w:lineRule="exact"/>
        <w:ind w:firstLineChars="200" w:firstLine="482"/>
        <w:jc w:val="left"/>
        <w:rPr>
          <w:rFonts w:ascii="宋体" w:eastAsia="宋体" w:hAnsi="宋体" w:cs="仿宋" w:hint="eastAsia"/>
          <w:b/>
          <w:color w:val="000000"/>
          <w:kern w:val="0"/>
          <w:sz w:val="24"/>
          <w:szCs w:val="24"/>
          <w:shd w:val="clear" w:color="auto" w:fill="FFFFFF"/>
        </w:rPr>
      </w:pPr>
      <w:r w:rsidRPr="00772329">
        <w:rPr>
          <w:rFonts w:ascii="宋体" w:eastAsia="宋体" w:hAnsi="宋体" w:cs="黑体" w:hint="eastAsia"/>
          <w:b/>
          <w:color w:val="000000"/>
          <w:kern w:val="0"/>
          <w:sz w:val="24"/>
          <w:szCs w:val="24"/>
          <w:shd w:val="clear" w:color="auto" w:fill="FFFFFF"/>
        </w:rPr>
        <w:t>二、活动目的</w:t>
      </w:r>
    </w:p>
    <w:p w:rsidR="00772329" w:rsidRPr="00772329" w:rsidRDefault="00772329" w:rsidP="00772329">
      <w:pPr>
        <w:widowControl/>
        <w:snapToGrid w:val="0"/>
        <w:spacing w:line="600" w:lineRule="exact"/>
        <w:ind w:firstLineChars="200" w:firstLine="480"/>
        <w:jc w:val="left"/>
        <w:rPr>
          <w:rFonts w:ascii="宋体" w:eastAsia="宋体" w:hAnsi="宋体" w:cs="仿宋" w:hint="eastAsia"/>
          <w:color w:val="000000"/>
          <w:kern w:val="0"/>
          <w:sz w:val="24"/>
          <w:szCs w:val="24"/>
          <w:shd w:val="clear" w:color="auto" w:fill="FFFFFF"/>
        </w:rPr>
      </w:pPr>
      <w:r w:rsidRPr="00772329">
        <w:rPr>
          <w:rFonts w:ascii="宋体" w:eastAsia="宋体" w:hAnsi="宋体" w:cs="仿宋" w:hint="eastAsia"/>
          <w:color w:val="000000"/>
          <w:kern w:val="0"/>
          <w:sz w:val="24"/>
          <w:szCs w:val="24"/>
          <w:shd w:val="clear" w:color="auto" w:fill="FFFFFF"/>
        </w:rPr>
        <w:t>通过活动，提高学生写作能力的同时，激发学生积极参加体育锻炼的热情，提高参与体育运动的兴趣，使学生走向操场、走进大自然、走到阳光下，从而建立良好的健康生活方式。</w:t>
      </w:r>
    </w:p>
    <w:p w:rsidR="00F85B03" w:rsidRPr="00FA7BF3" w:rsidRDefault="00772329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</w:t>
      </w:r>
      <w:r w:rsidR="00F85B03"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、参赛年级</w:t>
      </w:r>
    </w:p>
    <w:p w:rsidR="00F85B03" w:rsidRPr="00772329" w:rsidRDefault="00F85B03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3-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5年级学生参加，每班至少评选出</w:t>
      </w: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份优秀作品参加学校评选（二年级的孩子也可以参加）。</w:t>
      </w:r>
    </w:p>
    <w:p w:rsidR="00F85B03" w:rsidRPr="00FA7BF3" w:rsidRDefault="00772329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</w:t>
      </w:r>
      <w:r w:rsidR="00F85B03"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、征稿时间</w:t>
      </w:r>
    </w:p>
    <w:p w:rsidR="0001448D" w:rsidRPr="00772329" w:rsidRDefault="00772329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5月3</w:t>
      </w: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日之前</w:t>
      </w:r>
    </w:p>
    <w:p w:rsidR="00F85B03" w:rsidRPr="00FA7BF3" w:rsidRDefault="00772329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</w:t>
      </w:r>
      <w:r w:rsidR="00F85B03"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、征稿要求</w:t>
      </w:r>
    </w:p>
    <w:p w:rsidR="00F85B03" w:rsidRPr="00772329" w:rsidRDefault="00F85B03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1.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围绕本次“足球节”中所发生的事情写写自己的所见、所闻、所感，体裁不限。</w:t>
      </w:r>
    </w:p>
    <w:p w:rsidR="00F85B03" w:rsidRPr="00772329" w:rsidRDefault="00F85B03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2.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文章交电子稿，请孩子一定要注明班级、姓名、指导教师。</w:t>
      </w:r>
    </w:p>
    <w:p w:rsidR="00F85B03" w:rsidRPr="00772329" w:rsidRDefault="00F85B03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3.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征文格式：标题黑体小三号居中，正文宋体四号，行距</w:t>
      </w: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1.5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倍，首行缩进</w:t>
      </w: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字符。（为了后期整理，请一定按照</w:t>
      </w:r>
      <w:bookmarkStart w:id="0" w:name="_GoBack"/>
      <w:bookmarkEnd w:id="0"/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要求调整格式）</w:t>
      </w:r>
    </w:p>
    <w:p w:rsidR="00F85B03" w:rsidRPr="00772329" w:rsidRDefault="00F85B03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/>
          <w:color w:val="000000"/>
          <w:kern w:val="0"/>
          <w:sz w:val="24"/>
          <w:szCs w:val="24"/>
        </w:rPr>
        <w:t>4.</w:t>
      </w:r>
      <w:hyperlink r:id="rId4" w:history="1">
        <w:r w:rsidRPr="00772329">
          <w:rPr>
            <w:rStyle w:val="a3"/>
            <w:rFonts w:ascii="宋体" w:eastAsia="宋体" w:hAnsi="宋体" w:cs="宋体" w:hint="eastAsia"/>
            <w:kern w:val="0"/>
            <w:sz w:val="24"/>
            <w:szCs w:val="24"/>
          </w:rPr>
          <w:t>电子稿以“班级+姓名”发至邮箱</w:t>
        </w:r>
        <w:r w:rsidRPr="00772329">
          <w:rPr>
            <w:rStyle w:val="a3"/>
            <w:rFonts w:ascii="宋体" w:eastAsia="宋体" w:hAnsi="宋体" w:cs="宋体"/>
            <w:kern w:val="0"/>
            <w:sz w:val="24"/>
            <w:szCs w:val="24"/>
          </w:rPr>
          <w:t>1017754364@qq.com</w:t>
        </w:r>
      </w:hyperlink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F85B03" w:rsidRPr="00FA7BF3" w:rsidRDefault="00772329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</w:pPr>
      <w:r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六</w:t>
      </w:r>
      <w:r w:rsidR="00F85B03" w:rsidRPr="00FA7BF3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、作文评奖</w:t>
      </w:r>
    </w:p>
    <w:p w:rsidR="00F85B03" w:rsidRPr="00772329" w:rsidRDefault="00F85B03" w:rsidP="00F85B03">
      <w:pPr>
        <w:widowControl/>
        <w:shd w:val="clear" w:color="auto" w:fill="FFFFFF"/>
        <w:spacing w:before="100" w:beforeAutospacing="1" w:after="100" w:afterAutospacing="1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7232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学校组织评选出一、二、三等奖予以表彰。</w:t>
      </w:r>
    </w:p>
    <w:p w:rsidR="001A3E5A" w:rsidRPr="00772329" w:rsidRDefault="00FA7BF3" w:rsidP="00FA7BF3">
      <w:pPr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018.4.24</w:t>
      </w:r>
    </w:p>
    <w:sectPr w:rsidR="001A3E5A" w:rsidRPr="00772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B03"/>
    <w:rsid w:val="0001448D"/>
    <w:rsid w:val="001A3E5A"/>
    <w:rsid w:val="00772329"/>
    <w:rsid w:val="00F85B03"/>
    <w:rsid w:val="00FA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92D0"/>
  <w15:docId w15:val="{94EEBD50-32C1-4246-A700-9329F5AE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B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31295;&#21457;&#33267;&#37038;&#31665;1017754364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Company>china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张苑青</cp:lastModifiedBy>
  <cp:revision>4</cp:revision>
  <dcterms:created xsi:type="dcterms:W3CDTF">2018-04-24T02:27:00Z</dcterms:created>
  <dcterms:modified xsi:type="dcterms:W3CDTF">2018-04-24T13:03:00Z</dcterms:modified>
</cp:coreProperties>
</file>